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0242F" w14:textId="77777777" w:rsidR="007B76CC" w:rsidRPr="00B015EB" w:rsidRDefault="007B76CC" w:rsidP="007B76C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015EB">
        <w:rPr>
          <w:rFonts w:ascii="Times New Roman" w:hAnsi="Times New Roman" w:cs="Times New Roman"/>
          <w:sz w:val="26"/>
          <w:szCs w:val="26"/>
        </w:rPr>
        <w:t>Lê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Thị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Huê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, THCS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Hoàng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Huyện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Thủy</w:t>
      </w:r>
      <w:proofErr w:type="spellEnd"/>
      <w:r w:rsidRPr="00B015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hAnsi="Times New Roman" w:cs="Times New Roman"/>
          <w:sz w:val="26"/>
          <w:szCs w:val="26"/>
        </w:rPr>
        <w:t>Nguyên</w:t>
      </w:r>
      <w:proofErr w:type="spellEnd"/>
    </w:p>
    <w:p w14:paraId="54A905E0" w14:textId="77777777" w:rsidR="007B76CC" w:rsidRPr="00B015EB" w:rsidRDefault="007B76CC" w:rsidP="007B76C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353444E" w14:textId="77777777" w:rsidR="007B76CC" w:rsidRPr="00B015EB" w:rsidRDefault="007B76CC" w:rsidP="007B76C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015EB">
        <w:rPr>
          <w:rFonts w:ascii="Times New Roman" w:hAnsi="Times New Roman" w:cs="Times New Roman"/>
          <w:sz w:val="26"/>
          <w:szCs w:val="26"/>
        </w:rPr>
        <w:t>CAUHOI</w:t>
      </w:r>
    </w:p>
    <w:p w14:paraId="47BDA449" w14:textId="2C640A80" w:rsidR="00F409E5" w:rsidRPr="00B015EB" w:rsidRDefault="00F409E5" w:rsidP="00F409E5">
      <w:pPr>
        <w:spacing w:before="80" w:after="80" w:line="276" w:lineRule="auto"/>
        <w:jc w:val="both"/>
        <w:rPr>
          <w:rFonts w:ascii="Times New Roman" w:hAnsi="Times New Roman" w:cs="Times New Roman"/>
          <w:sz w:val="26"/>
          <w:szCs w:val="26"/>
          <w:lang w:val="nl-NL"/>
        </w:rPr>
      </w:pPr>
      <w:r w:rsidRPr="00B015EB">
        <w:rPr>
          <w:rFonts w:ascii="Times New Roman" w:hAnsi="Times New Roman" w:cs="Times New Roman"/>
          <w:b/>
          <w:sz w:val="26"/>
          <w:szCs w:val="26"/>
          <w:lang w:val="nl-NL"/>
        </w:rPr>
        <w:t xml:space="preserve">Bài </w:t>
      </w:r>
      <w:r w:rsidR="00054633" w:rsidRPr="00B015EB">
        <w:rPr>
          <w:rFonts w:ascii="Times New Roman" w:hAnsi="Times New Roman" w:cs="Times New Roman"/>
          <w:b/>
          <w:sz w:val="26"/>
          <w:szCs w:val="26"/>
          <w:lang w:val="nl-NL"/>
        </w:rPr>
        <w:t>5</w:t>
      </w:r>
      <w:r w:rsidRPr="00B015EB">
        <w:rPr>
          <w:rFonts w:ascii="Times New Roman" w:hAnsi="Times New Roman" w:cs="Times New Roman"/>
          <w:sz w:val="26"/>
          <w:szCs w:val="26"/>
          <w:lang w:val="nl-NL"/>
        </w:rPr>
        <w:t xml:space="preserve"> (</w:t>
      </w:r>
      <w:r w:rsidR="004E39D0">
        <w:rPr>
          <w:rFonts w:ascii="Times New Roman" w:hAnsi="Times New Roman" w:cs="Times New Roman"/>
          <w:i/>
          <w:sz w:val="26"/>
          <w:szCs w:val="26"/>
          <w:lang w:val="nl-NL"/>
        </w:rPr>
        <w:t>3.0</w:t>
      </w:r>
      <w:r w:rsidRPr="00B015EB">
        <w:rPr>
          <w:rFonts w:ascii="Times New Roman" w:hAnsi="Times New Roman" w:cs="Times New Roman"/>
          <w:i/>
          <w:sz w:val="26"/>
          <w:szCs w:val="26"/>
          <w:lang w:val="nl-NL"/>
        </w:rPr>
        <w:t xml:space="preserve"> điểm</w:t>
      </w:r>
      <w:r w:rsidRPr="00B015EB">
        <w:rPr>
          <w:rFonts w:ascii="Times New Roman" w:hAnsi="Times New Roman" w:cs="Times New Roman"/>
          <w:sz w:val="26"/>
          <w:szCs w:val="26"/>
          <w:lang w:val="nl-NL"/>
        </w:rPr>
        <w:t xml:space="preserve">) </w:t>
      </w:r>
    </w:p>
    <w:p w14:paraId="00EB113D" w14:textId="1E650413" w:rsidR="00B015EB" w:rsidRPr="00B015EB" w:rsidRDefault="00F409E5" w:rsidP="00B015E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15EB">
        <w:rPr>
          <w:rFonts w:ascii="Times New Roman" w:hAnsi="Times New Roman" w:cs="Times New Roman"/>
          <w:sz w:val="26"/>
          <w:szCs w:val="26"/>
        </w:rPr>
        <w:t xml:space="preserve">   </w:t>
      </w:r>
      <w:r w:rsidR="00054633" w:rsidRPr="00B015EB">
        <w:rPr>
          <w:rFonts w:ascii="Times New Roman" w:hAnsi="Times New Roman" w:cs="Times New Roman"/>
          <w:b/>
          <w:sz w:val="26"/>
          <w:szCs w:val="26"/>
        </w:rPr>
        <w:tab/>
      </w:r>
      <w:r w:rsidR="00B015EB" w:rsidRPr="00B015EB">
        <w:rPr>
          <w:rFonts w:ascii="Times New Roman" w:eastAsia="Calibri" w:hAnsi="Times New Roman" w:cs="Times New Roman"/>
          <w:sz w:val="26"/>
          <w:szCs w:val="26"/>
        </w:rPr>
        <w:t>Cho (O;</w:t>
      </w:r>
      <w:r w:rsid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R)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và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điểm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A</w:t>
      </w:r>
      <w:proofErr w:type="gram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nằm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ngoài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đường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tròn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color w:val="000000"/>
          <w:sz w:val="26"/>
          <w:szCs w:val="26"/>
        </w:rPr>
        <w:t>với</w:t>
      </w:r>
      <w:proofErr w:type="spellEnd"/>
      <w:r w:rsidR="00B015EB" w:rsidRPr="00B015E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OA &gt; 2R</w:t>
      </w:r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Từ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A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vẽ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hai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tiếp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tuyến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AB, AC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của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đường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tròn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(O) (B, C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là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tiếp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điểm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).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Vẽ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dây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BE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của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đường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tròn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(O) song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song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với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AC; AE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cắt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(O)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tại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D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khác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E; BD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cắt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AC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tại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S.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Gọi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M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là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trung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điểm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của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B015EB" w:rsidRPr="00B015EB">
        <w:rPr>
          <w:rFonts w:ascii="Times New Roman" w:eastAsia="Calibri" w:hAnsi="Times New Roman" w:cs="Times New Roman"/>
          <w:sz w:val="26"/>
          <w:szCs w:val="26"/>
        </w:rPr>
        <w:t>đoạn</w:t>
      </w:r>
      <w:proofErr w:type="spellEnd"/>
      <w:r w:rsidR="00B015EB" w:rsidRPr="00B015EB">
        <w:rPr>
          <w:rFonts w:ascii="Times New Roman" w:eastAsia="Calibri" w:hAnsi="Times New Roman" w:cs="Times New Roman"/>
          <w:sz w:val="26"/>
          <w:szCs w:val="26"/>
        </w:rPr>
        <w:t xml:space="preserve"> DE.</w:t>
      </w:r>
    </w:p>
    <w:p w14:paraId="55010BAE" w14:textId="77777777" w:rsidR="00B015EB" w:rsidRPr="00B015EB" w:rsidRDefault="00B015EB" w:rsidP="00B015E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a)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Chứng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minh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năm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điểm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A, B, C, O, M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cùng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thuộc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một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đường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tròn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2429E6BC" w14:textId="77777777" w:rsidR="00B015EB" w:rsidRPr="00B015EB" w:rsidRDefault="00B015EB" w:rsidP="00B015E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b)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Chứng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minh SC</w:t>
      </w:r>
      <w:r w:rsidRPr="00B015EB">
        <w:rPr>
          <w:rFonts w:ascii="Times New Roman" w:eastAsia="Calibri" w:hAnsi="Times New Roman" w:cs="Times New Roman"/>
          <w:sz w:val="26"/>
          <w:szCs w:val="26"/>
          <w:vertAlign w:val="superscript"/>
        </w:rPr>
        <w:t>2</w:t>
      </w:r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= SB.SD</w:t>
      </w:r>
    </w:p>
    <w:p w14:paraId="7685750A" w14:textId="77777777" w:rsidR="00B015EB" w:rsidRPr="00B015EB" w:rsidRDefault="00B015EB" w:rsidP="00B0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nl-NL"/>
        </w:rPr>
      </w:pPr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c)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Hai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đường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thẳng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DE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và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BC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cắt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nhau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tại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V;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đường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thẳng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SV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cắt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BE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tại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H.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Chứng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minh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ba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điểm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H, O, C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thẳng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B015EB">
        <w:rPr>
          <w:rFonts w:ascii="Times New Roman" w:eastAsia="Calibri" w:hAnsi="Times New Roman" w:cs="Times New Roman"/>
          <w:sz w:val="26"/>
          <w:szCs w:val="26"/>
        </w:rPr>
        <w:t>hàng</w:t>
      </w:r>
      <w:proofErr w:type="spellEnd"/>
      <w:r w:rsidRPr="00B015EB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8E7EA0E" w14:textId="77777777" w:rsidR="00B015EB" w:rsidRPr="00B015EB" w:rsidRDefault="00B015EB" w:rsidP="00B015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015EB">
        <w:rPr>
          <w:rFonts w:ascii="Times New Roman" w:eastAsia="Times New Roman" w:hAnsi="Times New Roman" w:cs="Times New Roman"/>
          <w:sz w:val="26"/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160"/>
        <w:gridCol w:w="867"/>
      </w:tblGrid>
      <w:tr w:rsidR="00B015EB" w:rsidRPr="00B015EB" w14:paraId="5668F132" w14:textId="77777777" w:rsidTr="0038780B">
        <w:tc>
          <w:tcPr>
            <w:tcW w:w="828" w:type="dxa"/>
            <w:shd w:val="clear" w:color="auto" w:fill="auto"/>
          </w:tcPr>
          <w:p w14:paraId="740B0ACD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  <w:t>Câu</w:t>
            </w:r>
          </w:p>
        </w:tc>
        <w:tc>
          <w:tcPr>
            <w:tcW w:w="8160" w:type="dxa"/>
            <w:shd w:val="clear" w:color="auto" w:fill="auto"/>
          </w:tcPr>
          <w:p w14:paraId="66AA5414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  <w:t>Nội dung</w:t>
            </w:r>
          </w:p>
        </w:tc>
        <w:tc>
          <w:tcPr>
            <w:tcW w:w="867" w:type="dxa"/>
            <w:shd w:val="clear" w:color="auto" w:fill="auto"/>
          </w:tcPr>
          <w:p w14:paraId="2F687BFA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  <w:t>Điểm</w:t>
            </w:r>
          </w:p>
        </w:tc>
      </w:tr>
      <w:tr w:rsidR="00B015EB" w:rsidRPr="00B015EB" w14:paraId="060377F9" w14:textId="77777777" w:rsidTr="0038780B">
        <w:tc>
          <w:tcPr>
            <w:tcW w:w="828" w:type="dxa"/>
            <w:shd w:val="clear" w:color="auto" w:fill="auto"/>
          </w:tcPr>
          <w:p w14:paraId="12FA0108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8160" w:type="dxa"/>
            <w:shd w:val="clear" w:color="auto" w:fill="auto"/>
          </w:tcPr>
          <w:p w14:paraId="1C0638AB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74775061" wp14:editId="205399BE">
                  <wp:extent cx="2960370" cy="207581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0370" cy="2075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" w:type="dxa"/>
            <w:shd w:val="clear" w:color="auto" w:fill="auto"/>
          </w:tcPr>
          <w:p w14:paraId="35B8CAC5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0D47A875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1164F86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FF571F1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2620EF1D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5881E6BA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0A7D5A72" w14:textId="77777777" w:rsidR="00B015EB" w:rsidRPr="00B015EB" w:rsidRDefault="00B015EB" w:rsidP="0038780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</w:tc>
      </w:tr>
      <w:tr w:rsidR="00B015EB" w:rsidRPr="00B015EB" w14:paraId="2E67BE45" w14:textId="77777777" w:rsidTr="0038780B">
        <w:tc>
          <w:tcPr>
            <w:tcW w:w="828" w:type="dxa"/>
            <w:shd w:val="clear" w:color="auto" w:fill="auto"/>
          </w:tcPr>
          <w:p w14:paraId="4E1E338B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4.1a</w:t>
            </w:r>
          </w:p>
        </w:tc>
        <w:tc>
          <w:tcPr>
            <w:tcW w:w="8160" w:type="dxa"/>
            <w:shd w:val="clear" w:color="auto" w:fill="auto"/>
          </w:tcPr>
          <w:p w14:paraId="77AC3C27" w14:textId="77777777" w:rsidR="00B015EB" w:rsidRPr="00B015EB" w:rsidRDefault="00B015EB" w:rsidP="0038780B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Chứng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minh A, B, C, O, M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cùng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thuộc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một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đường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tròn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258C8A26" w14:textId="77777777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Xét (O) có DE là dây cung; M là trung điểm của DE</w:t>
            </w:r>
          </w:p>
          <w:p w14:paraId="1B9C8F86" w14:textId="77777777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suy ra OM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DE</w:t>
            </w:r>
          </w:p>
          <w:p w14:paraId="603AD89A" w14:textId="5C152ED1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Ta có </w:t>
            </w: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3DE9C4FB" wp14:editId="2361054D">
                  <wp:extent cx="769620" cy="23622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(AB là tiếp tuyến của (O) tại B)</w:t>
            </w:r>
          </w:p>
          <w:p w14:paraId="4C946C61" w14:textId="59B8DBA0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4C36B0DE" wp14:editId="4DDAB0AE">
                  <wp:extent cx="769620" cy="2362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(AB là tiếp tuyến của (O) tại C)</w:t>
            </w:r>
          </w:p>
          <w:p w14:paraId="750E964F" w14:textId="21AC9106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692C0CC3" wp14:editId="36637C83">
                  <wp:extent cx="807720" cy="23622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(OM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DE)</w:t>
            </w:r>
            <w:bookmarkStart w:id="0" w:name="_GoBack"/>
            <w:bookmarkEnd w:id="0"/>
          </w:p>
          <w:p w14:paraId="4BA94311" w14:textId="77777777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Do đó A, B, M, O, C cùng thuộc đường tròn đường kính OA</w:t>
            </w:r>
          </w:p>
        </w:tc>
        <w:tc>
          <w:tcPr>
            <w:tcW w:w="867" w:type="dxa"/>
            <w:shd w:val="clear" w:color="auto" w:fill="auto"/>
          </w:tcPr>
          <w:p w14:paraId="377ED272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75C2F24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68935BE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18DFA6AC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5709D67F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2F76A0F3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245A1283" w14:textId="14F3894C" w:rsidR="00B015EB" w:rsidRDefault="004E39D0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052D1ABF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</w:tc>
      </w:tr>
      <w:tr w:rsidR="00B015EB" w:rsidRPr="00B015EB" w14:paraId="1C483838" w14:textId="77777777" w:rsidTr="0038780B">
        <w:tc>
          <w:tcPr>
            <w:tcW w:w="828" w:type="dxa"/>
            <w:shd w:val="clear" w:color="auto" w:fill="auto"/>
          </w:tcPr>
          <w:p w14:paraId="5CFB2F56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4.1b</w:t>
            </w:r>
          </w:p>
        </w:tc>
        <w:tc>
          <w:tcPr>
            <w:tcW w:w="8160" w:type="dxa"/>
            <w:shd w:val="clear" w:color="auto" w:fill="auto"/>
          </w:tcPr>
          <w:p w14:paraId="2B53E104" w14:textId="77777777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  <w:lang w:val="pt-BR"/>
              </w:rPr>
              <w:t xml:space="preserve">Chứng minh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và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SC</w:t>
            </w:r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= SB.SD</w:t>
            </w:r>
          </w:p>
          <w:p w14:paraId="4BEC2A13" w14:textId="77777777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Xét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SCD và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SBC có </w:t>
            </w:r>
          </w:p>
          <w:p w14:paraId="3E16E9A7" w14:textId="08F51BF3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59F2860E" wp14:editId="0C3FDC5A">
                  <wp:extent cx="350520" cy="2362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 chung; </w:t>
            </w:r>
          </w:p>
          <w:p w14:paraId="100E81D7" w14:textId="2235D0A3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480DB288" wp14:editId="55BBD70C">
                  <wp:extent cx="838200" cy="2362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(góc nội tiếp, góc tạo bởi tiếp tuyến và dây cung cùng chắn cung DC)</w:t>
            </w:r>
          </w:p>
          <w:p w14:paraId="1797C43D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lastRenderedPageBreak/>
              <w:t xml:space="preserve">Do đó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SCD </w:t>
            </w:r>
            <w:r w:rsidRPr="00B015EB">
              <w:rPr>
                <w:rFonts w:ascii="Cambria Math" w:eastAsia="Yu Gothic" w:hAnsi="Cambria Math" w:cs="Cambria Math"/>
                <w:sz w:val="26"/>
                <w:szCs w:val="26"/>
                <w:lang w:val="pt-BR"/>
              </w:rPr>
              <w:t>∽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SBC (g.g) </w:t>
            </w:r>
          </w:p>
          <w:p w14:paraId="3450154D" w14:textId="25464A8A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position w:val="-26"/>
                <w:sz w:val="26"/>
                <w:szCs w:val="26"/>
              </w:rPr>
              <w:drawing>
                <wp:inline distT="0" distB="0" distL="0" distR="0" wp14:anchorId="5086F761" wp14:editId="53DECC09">
                  <wp:extent cx="1981200" cy="42672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  <w:t>(1)</w:t>
            </w:r>
          </w:p>
        </w:tc>
        <w:tc>
          <w:tcPr>
            <w:tcW w:w="867" w:type="dxa"/>
            <w:shd w:val="clear" w:color="auto" w:fill="auto"/>
          </w:tcPr>
          <w:p w14:paraId="7F4E0D33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705D62BF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9A23817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6F4EAA30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37E3D97E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3B1B798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2812508B" w14:textId="2E84FB9D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lastRenderedPageBreak/>
              <w:t>0,25</w:t>
            </w:r>
          </w:p>
          <w:p w14:paraId="61A89AD1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</w:tc>
      </w:tr>
      <w:tr w:rsidR="00B015EB" w:rsidRPr="00B015EB" w14:paraId="7B93E9A5" w14:textId="77777777" w:rsidTr="0038780B">
        <w:tc>
          <w:tcPr>
            <w:tcW w:w="828" w:type="dxa"/>
            <w:shd w:val="clear" w:color="auto" w:fill="auto"/>
          </w:tcPr>
          <w:p w14:paraId="19A16C3A" w14:textId="77777777" w:rsidR="00B015EB" w:rsidRPr="00B015EB" w:rsidRDefault="00B015EB" w:rsidP="0038780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lastRenderedPageBreak/>
              <w:t>4.1c)</w:t>
            </w:r>
          </w:p>
        </w:tc>
        <w:tc>
          <w:tcPr>
            <w:tcW w:w="8160" w:type="dxa"/>
            <w:shd w:val="clear" w:color="auto" w:fill="auto"/>
          </w:tcPr>
          <w:p w14:paraId="60C1A32B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Chứng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minh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ba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điểm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H, O, C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thẳng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hàng</w:t>
            </w:r>
            <w:proofErr w:type="spellEnd"/>
            <w:r w:rsidRPr="00B015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</w:p>
          <w:p w14:paraId="7F9D8800" w14:textId="0B6B0121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Có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64CD1443" wp14:editId="2D0A9E63">
                  <wp:extent cx="845820" cy="2362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hai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góc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so le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trong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của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BE // AC)</w:t>
            </w:r>
          </w:p>
          <w:p w14:paraId="597770F8" w14:textId="2B7DD9C2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Xét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(O)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có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2A8F27E1" wp14:editId="35161705">
                  <wp:extent cx="845820" cy="2362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góc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nội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tiếp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và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góc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tạo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bởi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tia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tiếp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tuyến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và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dây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cung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chắn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cung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BD)</w:t>
            </w:r>
          </w:p>
          <w:p w14:paraId="5635B56E" w14:textId="3517291A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Suy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>ra</w:t>
            </w:r>
            <w:proofErr w:type="spellEnd"/>
            <w:r w:rsidRPr="00B015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50F9BEE6" wp14:editId="2857384A">
                  <wp:extent cx="838200" cy="2362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E26E8" w14:textId="77777777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Xét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ASD và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BSA có </w:t>
            </w:r>
          </w:p>
          <w:p w14:paraId="33A78C57" w14:textId="247D58E6" w:rsidR="00B015EB" w:rsidRPr="00B015EB" w:rsidRDefault="00B015EB" w:rsidP="0038780B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181D676E" wp14:editId="2BA643A2">
                  <wp:extent cx="373380" cy="23622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 chung; </w:t>
            </w:r>
            <w:r w:rsidRPr="00B015EB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3B15B3B0" wp14:editId="4F5F7EA3">
                  <wp:extent cx="838200" cy="2362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(cm trên)</w:t>
            </w:r>
          </w:p>
          <w:p w14:paraId="3DBFBB53" w14:textId="3A670875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Do đó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ASD </w:t>
            </w:r>
            <w:r w:rsidRPr="00B015EB">
              <w:rPr>
                <w:rFonts w:ascii="Cambria Math" w:eastAsia="Yu Gothic" w:hAnsi="Cambria Math" w:cs="Cambria Math"/>
                <w:sz w:val="26"/>
                <w:szCs w:val="26"/>
                <w:lang w:val="pt-BR"/>
              </w:rPr>
              <w:t>∽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BSA (g.g) </w:t>
            </w:r>
            <w:r w:rsidRPr="00B015EB">
              <w:rPr>
                <w:rFonts w:ascii="Times New Roman" w:eastAsia="Calibri" w:hAnsi="Times New Roman" w:cs="Times New Roman"/>
                <w:noProof/>
                <w:position w:val="-26"/>
                <w:sz w:val="26"/>
                <w:szCs w:val="26"/>
              </w:rPr>
              <w:drawing>
                <wp:inline distT="0" distB="0" distL="0" distR="0" wp14:anchorId="4A9B40C7" wp14:editId="36035F2D">
                  <wp:extent cx="2011680" cy="42672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  <w:t>(2)</w:t>
            </w:r>
          </w:p>
          <w:p w14:paraId="7F823132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Từ (1) và (2) suy ra SA = SB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  <w:t>(3)</w:t>
            </w:r>
          </w:p>
          <w:p w14:paraId="40A64765" w14:textId="2985D58C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Xét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44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EHV có EH // SA nên </w:t>
            </w:r>
            <w:r w:rsidRPr="00B015EB">
              <w:rPr>
                <w:rFonts w:ascii="Times New Roman" w:eastAsia="Calibri" w:hAnsi="Times New Roman" w:cs="Times New Roman"/>
                <w:noProof/>
                <w:position w:val="-26"/>
                <w:sz w:val="26"/>
                <w:szCs w:val="26"/>
              </w:rPr>
              <w:drawing>
                <wp:inline distT="0" distB="0" distL="0" distR="0" wp14:anchorId="4110E3F7" wp14:editId="04B4DCC3">
                  <wp:extent cx="731520" cy="4267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(hệ quả định lý Talets)</w:t>
            </w:r>
          </w:p>
          <w:p w14:paraId="460DCDD3" w14:textId="36E5E55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Tương tự: </w:t>
            </w:r>
            <w:r w:rsidRPr="00B015EB">
              <w:rPr>
                <w:rFonts w:ascii="Times New Roman" w:eastAsia="Calibri" w:hAnsi="Times New Roman" w:cs="Times New Roman"/>
                <w:noProof/>
                <w:position w:val="-26"/>
                <w:sz w:val="26"/>
                <w:szCs w:val="26"/>
              </w:rPr>
              <w:drawing>
                <wp:inline distT="0" distB="0" distL="0" distR="0" wp14:anchorId="4006541F" wp14:editId="2AE88FEB">
                  <wp:extent cx="723900" cy="426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lại có </w:t>
            </w:r>
            <w:r w:rsidRPr="00B015EB">
              <w:rPr>
                <w:rFonts w:ascii="Times New Roman" w:eastAsia="Calibri" w:hAnsi="Times New Roman" w:cs="Times New Roman"/>
                <w:noProof/>
                <w:position w:val="-26"/>
                <w:sz w:val="26"/>
                <w:szCs w:val="26"/>
              </w:rPr>
              <w:drawing>
                <wp:inline distT="0" distB="0" distL="0" distR="0" wp14:anchorId="4DD5F77D" wp14:editId="1772708E">
                  <wp:extent cx="731520" cy="4267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(BE //AC)</w:t>
            </w:r>
          </w:p>
          <w:p w14:paraId="1A9DF338" w14:textId="5377E19D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Do đó </w:t>
            </w:r>
            <w:r w:rsidRPr="00B015EB">
              <w:rPr>
                <w:rFonts w:ascii="Times New Roman" w:eastAsia="Calibri" w:hAnsi="Times New Roman" w:cs="Times New Roman"/>
                <w:noProof/>
                <w:position w:val="-26"/>
                <w:sz w:val="26"/>
                <w:szCs w:val="26"/>
              </w:rPr>
              <w:drawing>
                <wp:inline distT="0" distB="0" distL="0" distR="0" wp14:anchorId="2484422A" wp14:editId="43C0B8A1">
                  <wp:extent cx="723900" cy="4267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ab/>
              <w:t>(4)</w:t>
            </w:r>
          </w:p>
          <w:p w14:paraId="38885D7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Từ (3) và (4) suy ra HB = HE </w:t>
            </w:r>
          </w:p>
          <w:p w14:paraId="6276B24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suy ra OH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BE (qua hệ giữa đường kính và dây cung)</w:t>
            </w:r>
          </w:p>
          <w:p w14:paraId="7EA297B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Lại có OC </w:t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 xml:space="preserve"> AC (AC là tiếp tuyến của đường tròn)</w:t>
            </w:r>
          </w:p>
          <w:p w14:paraId="3EA3820D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Và BE // AC</w:t>
            </w:r>
          </w:p>
          <w:p w14:paraId="21C111A7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Vậy H, O, C thẳng hàng.</w:t>
            </w:r>
          </w:p>
        </w:tc>
        <w:tc>
          <w:tcPr>
            <w:tcW w:w="867" w:type="dxa"/>
            <w:shd w:val="clear" w:color="auto" w:fill="auto"/>
          </w:tcPr>
          <w:p w14:paraId="06CF00D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E603BC1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5CE13A6C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78B1CDF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3EDF767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DD0C32C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6CDC1FD6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53BE3F11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4863F6D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6D3C00AD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31F2E303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4DFBAECC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B6DB79A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B297393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043A612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0E46C7F3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4C716CB9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  <w:p w14:paraId="3664DEEF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56C9359D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001AAA1F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9FD11D3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</w:p>
          <w:p w14:paraId="1CA185BA" w14:textId="77777777" w:rsidR="00B015EB" w:rsidRPr="00B015EB" w:rsidRDefault="00B015EB" w:rsidP="0038780B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B015EB"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  <w:t>0,25</w:t>
            </w:r>
          </w:p>
        </w:tc>
      </w:tr>
    </w:tbl>
    <w:p w14:paraId="37412623" w14:textId="77882B15" w:rsidR="007B76CC" w:rsidRPr="00B015EB" w:rsidRDefault="007B76CC" w:rsidP="00B015EB">
      <w:pPr>
        <w:ind w:left="90" w:right="-180" w:hanging="268"/>
        <w:jc w:val="both"/>
        <w:rPr>
          <w:rFonts w:ascii="Times New Roman" w:hAnsi="Times New Roman" w:cs="Times New Roman"/>
          <w:sz w:val="26"/>
          <w:szCs w:val="26"/>
        </w:rPr>
      </w:pPr>
    </w:p>
    <w:sectPr w:rsidR="007B76CC" w:rsidRPr="00B015EB" w:rsidSect="007B76CC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">
    <w:charset w:val="80"/>
    <w:family w:val="swiss"/>
    <w:pitch w:val="variable"/>
    <w:sig w:usb0="E00002FF" w:usb1="2AC7FDFF" w:usb2="00000016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CC"/>
    <w:rsid w:val="00054633"/>
    <w:rsid w:val="000C0D7C"/>
    <w:rsid w:val="001B07A4"/>
    <w:rsid w:val="003766B5"/>
    <w:rsid w:val="004E39D0"/>
    <w:rsid w:val="00512051"/>
    <w:rsid w:val="00782569"/>
    <w:rsid w:val="007B76CC"/>
    <w:rsid w:val="00B015EB"/>
    <w:rsid w:val="00F05B4A"/>
    <w:rsid w:val="00F4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A3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e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Thị Huê</dc:creator>
  <cp:keywords/>
  <dc:description/>
  <cp:lastModifiedBy>TRUONGAN</cp:lastModifiedBy>
  <cp:revision>8</cp:revision>
  <dcterms:created xsi:type="dcterms:W3CDTF">2021-02-22T14:29:00Z</dcterms:created>
  <dcterms:modified xsi:type="dcterms:W3CDTF">2022-03-06T10:06:00Z</dcterms:modified>
</cp:coreProperties>
</file>